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43" w:rsidRDefault="00D4096D">
      <w:pPr>
        <w:pStyle w:val="Prosttext"/>
      </w:pPr>
      <w:bookmarkStart w:id="0" w:name="_GoBack"/>
      <w:bookmarkEnd w:id="0"/>
      <w:r>
        <w:t>PCR testy v Němčicích</w:t>
      </w:r>
    </w:p>
    <w:p w:rsidR="00904543" w:rsidRDefault="00904543">
      <w:pPr>
        <w:pStyle w:val="Prosttext"/>
      </w:pPr>
    </w:p>
    <w:p w:rsidR="00904543" w:rsidRDefault="00904543">
      <w:pPr>
        <w:pStyle w:val="Prosttext"/>
      </w:pPr>
    </w:p>
    <w:p w:rsidR="00904543" w:rsidRDefault="00904543">
      <w:pPr>
        <w:pStyle w:val="Prosttext"/>
      </w:pPr>
    </w:p>
    <w:p w:rsidR="00904543" w:rsidRDefault="00D4096D">
      <w:pPr>
        <w:pStyle w:val="Prosttext"/>
      </w:pPr>
      <w:r>
        <w:t>Vážení spoluobčané,</w:t>
      </w:r>
    </w:p>
    <w:p w:rsidR="00904543" w:rsidRDefault="00904543">
      <w:pPr>
        <w:pStyle w:val="Prosttext"/>
      </w:pPr>
    </w:p>
    <w:p w:rsidR="00904543" w:rsidRDefault="00D4096D">
      <w:pPr>
        <w:pStyle w:val="Prosttext"/>
      </w:pPr>
      <w:r>
        <w:t xml:space="preserve">pokud potřebujete PCR test, máte </w:t>
      </w:r>
      <w:proofErr w:type="gramStart"/>
      <w:r>
        <w:t>možnost  ho</w:t>
      </w:r>
      <w:proofErr w:type="gramEnd"/>
      <w:r>
        <w:t xml:space="preserve"> provést prostřednictvím lékárny </w:t>
      </w:r>
      <w:proofErr w:type="spellStart"/>
      <w:r>
        <w:t>Medica</w:t>
      </w:r>
      <w:proofErr w:type="spellEnd"/>
      <w:r>
        <w:t xml:space="preserve"> Němčice.</w:t>
      </w:r>
    </w:p>
    <w:p w:rsidR="00904543" w:rsidRDefault="00904543">
      <w:pPr>
        <w:pStyle w:val="Prosttext"/>
      </w:pPr>
    </w:p>
    <w:p w:rsidR="00904543" w:rsidRDefault="00D4096D">
      <w:pPr>
        <w:pStyle w:val="Prosttext"/>
      </w:pPr>
      <w:r>
        <w:t xml:space="preserve">Cena </w:t>
      </w:r>
      <w:proofErr w:type="spellStart"/>
      <w:r>
        <w:t>samoodběrné</w:t>
      </w:r>
      <w:proofErr w:type="spellEnd"/>
      <w:r>
        <w:t xml:space="preserve"> PCR testovací sady je 49,-Kč, vše ostatní hradí zdravotní pojišťovna. Máte nárok na PCR test 2x do</w:t>
      </w:r>
      <w:r>
        <w:t xml:space="preserve"> měsíce.</w:t>
      </w:r>
    </w:p>
    <w:p w:rsidR="00904543" w:rsidRDefault="00904543">
      <w:pPr>
        <w:pStyle w:val="Prosttext"/>
      </w:pPr>
    </w:p>
    <w:p w:rsidR="00904543" w:rsidRDefault="00D4096D">
      <w:pPr>
        <w:pStyle w:val="Prosttext"/>
      </w:pPr>
      <w:r>
        <w:t xml:space="preserve">Test je </w:t>
      </w:r>
      <w:proofErr w:type="spellStart"/>
      <w:r>
        <w:t>kloktací</w:t>
      </w:r>
      <w:proofErr w:type="spellEnd"/>
      <w:r>
        <w:t>, tedy bezbolestný a doba dodání výsledku je maximálně</w:t>
      </w:r>
    </w:p>
    <w:p w:rsidR="00904543" w:rsidRDefault="00D4096D">
      <w:pPr>
        <w:pStyle w:val="Prosttext"/>
      </w:pPr>
      <w:r>
        <w:t>48 hodin.</w:t>
      </w:r>
    </w:p>
    <w:p w:rsidR="00904543" w:rsidRDefault="00904543">
      <w:pPr>
        <w:pStyle w:val="Prosttext"/>
      </w:pPr>
    </w:p>
    <w:p w:rsidR="00904543" w:rsidRDefault="00D4096D">
      <w:pPr>
        <w:pStyle w:val="Prosttext"/>
      </w:pPr>
      <w:r>
        <w:t>Jak to funguje?</w:t>
      </w:r>
    </w:p>
    <w:p w:rsidR="00904543" w:rsidRDefault="00904543">
      <w:pPr>
        <w:pStyle w:val="Prosttext"/>
      </w:pPr>
    </w:p>
    <w:p w:rsidR="00904543" w:rsidRDefault="00904543">
      <w:pPr>
        <w:pStyle w:val="Prosttext"/>
      </w:pPr>
    </w:p>
    <w:p w:rsidR="00904543" w:rsidRDefault="00D4096D">
      <w:pPr>
        <w:pStyle w:val="Prosttext"/>
      </w:pPr>
      <w:r>
        <w:t xml:space="preserve">1)Navštívíte lékárnu a koupíte si testovací sadu </w:t>
      </w:r>
      <w:proofErr w:type="gramStart"/>
      <w:r>
        <w:t>kloktej</w:t>
      </w:r>
      <w:proofErr w:type="gramEnd"/>
      <w:r>
        <w:t>.</w:t>
      </w:r>
      <w:proofErr w:type="gramStart"/>
      <w:r>
        <w:t>to</w:t>
      </w:r>
      <w:proofErr w:type="gramEnd"/>
      <w:r>
        <w:t xml:space="preserve"> za 49,-Kč.</w:t>
      </w:r>
    </w:p>
    <w:p w:rsidR="00904543" w:rsidRDefault="00904543">
      <w:pPr>
        <w:pStyle w:val="Prosttext"/>
        <w:ind w:left="360"/>
      </w:pPr>
    </w:p>
    <w:p w:rsidR="00904543" w:rsidRDefault="00D4096D">
      <w:pPr>
        <w:pStyle w:val="Prosttext"/>
      </w:pPr>
      <w:r>
        <w:t>2) Doma nebo v prostředí, kde to znáte, si otevřete testovací sadu a vyklo</w:t>
      </w:r>
      <w:r>
        <w:t xml:space="preserve">ktáte si podle návodu a vyplníte potřebné údaje žádanky na stránkách </w:t>
      </w:r>
      <w:hyperlink r:id="rId4">
        <w:r>
          <w:rPr>
            <w:rStyle w:val="Internetovodkaz"/>
          </w:rPr>
          <w:t>www.kloktej.to</w:t>
        </w:r>
      </w:hyperlink>
    </w:p>
    <w:p w:rsidR="00904543" w:rsidRDefault="00D4096D">
      <w:pPr>
        <w:pStyle w:val="Prosttext"/>
      </w:pPr>
      <w:r>
        <w:t xml:space="preserve"> 3) Krabičku s testem odevzdáte zpět do lékárny od pondělí do čtvrtku a počkáte na výsledek.</w:t>
      </w:r>
    </w:p>
    <w:p w:rsidR="00904543" w:rsidRDefault="00904543">
      <w:pPr>
        <w:pStyle w:val="Prosttext"/>
      </w:pPr>
    </w:p>
    <w:p w:rsidR="00904543" w:rsidRDefault="00D4096D">
      <w:pPr>
        <w:pStyle w:val="Prosttext"/>
      </w:pPr>
      <w:r>
        <w:t>Tento druh testu je registrován u st</w:t>
      </w:r>
      <w:r>
        <w:t xml:space="preserve">átního ústavu pro kontrolu léčiv jako </w:t>
      </w:r>
      <w:proofErr w:type="spellStart"/>
      <w:r>
        <w:t>samoodběrný</w:t>
      </w:r>
      <w:proofErr w:type="spellEnd"/>
      <w:r>
        <w:t>, čili se nemusí provádět v lékařském zařízení ani pod dohledem zdravotnického personálu.</w:t>
      </w:r>
    </w:p>
    <w:p w:rsidR="00904543" w:rsidRDefault="00D4096D">
      <w:pPr>
        <w:pStyle w:val="Prosttext"/>
      </w:pPr>
      <w:r>
        <w:t>Odpadají tak starosti s registrací a volnými termíny, odpadá tím cesta do odběrového centra a vše můžete vyřídit okam</w:t>
      </w:r>
      <w:r>
        <w:t xml:space="preserve">žitě během </w:t>
      </w:r>
      <w:proofErr w:type="gramStart"/>
      <w:r>
        <w:t>30ti</w:t>
      </w:r>
      <w:proofErr w:type="gramEnd"/>
      <w:r>
        <w:t xml:space="preserve"> minut.</w:t>
      </w:r>
    </w:p>
    <w:p w:rsidR="00904543" w:rsidRDefault="00904543">
      <w:pPr>
        <w:pStyle w:val="Prosttext"/>
      </w:pPr>
    </w:p>
    <w:p w:rsidR="00904543" w:rsidRDefault="00D4096D">
      <w:r>
        <w:t xml:space="preserve">                                                                                     Lékárna </w:t>
      </w:r>
      <w:proofErr w:type="spellStart"/>
      <w:r>
        <w:t>Medica</w:t>
      </w:r>
      <w:proofErr w:type="spellEnd"/>
      <w:r>
        <w:t xml:space="preserve"> Němčice</w:t>
      </w:r>
    </w:p>
    <w:p w:rsidR="00904543" w:rsidRDefault="00D4096D">
      <w:r>
        <w:t xml:space="preserve">                                                                                    </w:t>
      </w:r>
      <w:r>
        <w:tab/>
        <w:t>Tel. 582 386 780</w:t>
      </w:r>
    </w:p>
    <w:sectPr w:rsidR="00904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43"/>
    <w:rsid w:val="00904543"/>
    <w:rsid w:val="00D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650B0-2A39-4DB0-9A28-96BE500A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C6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FB59B0"/>
    <w:rPr>
      <w:rFonts w:ascii="Consolas" w:hAnsi="Consolas"/>
      <w:sz w:val="21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FB59B0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FB59B0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oktej.to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Obec Srbce</cp:lastModifiedBy>
  <cp:revision>2</cp:revision>
  <dcterms:created xsi:type="dcterms:W3CDTF">2021-09-21T08:00:00Z</dcterms:created>
  <dcterms:modified xsi:type="dcterms:W3CDTF">2021-09-21T08:00:00Z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